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0E" w:rsidRPr="002D4B52" w:rsidRDefault="0039540E" w:rsidP="0053303E">
      <w:pPr>
        <w:rPr>
          <w:rFonts w:cstheme="minorHAnsi"/>
          <w:b/>
          <w:sz w:val="44"/>
          <w:szCs w:val="44"/>
          <w:lang w:val="sk-SK"/>
        </w:rPr>
      </w:pPr>
      <w:r w:rsidRPr="002D4B52">
        <w:rPr>
          <w:rFonts w:cstheme="minorHAnsi"/>
          <w:b/>
          <w:sz w:val="44"/>
          <w:szCs w:val="44"/>
          <w:lang w:val="sk-SK"/>
        </w:rPr>
        <w:t xml:space="preserve">REKLAMAČNÝ </w:t>
      </w:r>
      <w:r w:rsidR="00CF14DC">
        <w:rPr>
          <w:rFonts w:cstheme="minorHAnsi"/>
          <w:b/>
          <w:sz w:val="44"/>
          <w:szCs w:val="44"/>
          <w:lang w:val="sk-SK"/>
        </w:rPr>
        <w:t>FORMULÁR</w:t>
      </w:r>
    </w:p>
    <w:p w:rsidR="00CF14DC" w:rsidRPr="00CF14DC" w:rsidRDefault="00CF14DC" w:rsidP="00CF14DC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sk-SK" w:eastAsia="sk-SK"/>
        </w:rPr>
      </w:pPr>
      <w:r w:rsidRPr="000E363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sk-SK" w:eastAsia="sk-SK"/>
        </w:rPr>
        <w:t>Návod na úspešné vybavenie Vašej reklamácie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Prečítaním nasledujúcich pokynov môžete urýchliť vybavenie Vašej reklamácie.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1. 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Nárok na reklamáciu je potrebné uplatniť okamžite po</w:t>
      </w:r>
      <w:r w:rsidR="0053303E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 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tom, ako sa </w:t>
      </w:r>
      <w:r w:rsidR="0053303E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chyba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 na tovare objaví.</w:t>
      </w:r>
      <w:r w:rsidR="0053303E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 </w:t>
      </w:r>
      <w:r w:rsidR="0053303E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Nedodržaním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tohto kroku a následným ďalším </w:t>
      </w:r>
      <w:r w:rsidR="0053303E"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používaním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sa </w:t>
      </w:r>
      <w:r w:rsidR="0053303E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chyba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môže rozšíriť, čo môže viesť až k zamietnutiu Vašej reklamácie.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2. 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Výrobnú vadu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tovaru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nie je možné zamieňať za životnosť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tovaru.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3. 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V prípade prejavenia vady vzniká zákazníkovi právo tovar reklamovať.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4. 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Výrobnou vadou sa rozumie </w:t>
      </w:r>
      <w:r w:rsidR="0053303E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chyba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, ktorá vznikla v </w:t>
      </w:r>
      <w:r w:rsidR="0053303E"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dôsledku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nesprávneho vyhotovenia výrobku, použitím nevhodného, prípadne nekvalitného </w:t>
      </w:r>
      <w:r w:rsidR="0053303E"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materiálu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výrobcom, atď.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5. 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Životnosťou tovaru sa rozumie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prirodzená zmena vlastností materiálu v dôsledku jeho opotrebovania, poškodenie tovaru spotrebiteľom alebo akoukoľvek treťou osobou, v dôsledku nevhodného používania tovaru, prípadne nevhodnou údržbou, at</w:t>
      </w:r>
      <w:r w:rsidR="0053303E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ď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6. 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V prípade, že sa </w:t>
      </w:r>
      <w:proofErr w:type="spellStart"/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závada</w:t>
      </w:r>
      <w:proofErr w:type="spellEnd"/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 objaví po prevzatí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objednaného tovaru,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prípadne doručený tovar nie je zhodný s</w:t>
      </w:r>
      <w:r w:rsidR="0053303E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 xml:space="preserve"> 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tovarom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objednaným, je zákazník povinný oznámiť to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predajcovi bez zbytočného odkladu,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najneskôr do 7 dní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od prevzatia tovaru.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7. 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Reklamácia bude vybavená bez zbytočného odkladu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a to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najneskôr do 30 dní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od uplatnenia nároku na reklamáciu.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75" w:line="336" w:lineRule="atLeast"/>
        <w:outlineLvl w:val="1"/>
        <w:rPr>
          <w:rFonts w:ascii="Arial" w:eastAsia="Times New Roman" w:hAnsi="Arial" w:cs="Arial"/>
          <w:b/>
          <w:bCs/>
          <w:color w:val="1F2022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Postup pri reklamácii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1. Tovar očistite a dôkladne zabaľte, aby nedošlo k jeho ďalšiemu poškodeniu.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2. K tovaru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priložte kópiu dokladu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 o zakúpení </w:t>
      </w: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a vyplnený reklamačný formulár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3. Balíček odošlite na adresu: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OBUJTO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Slovenského národného povstania 55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b/>
          <w:bCs/>
          <w:color w:val="000000"/>
          <w:sz w:val="24"/>
          <w:szCs w:val="24"/>
          <w:lang w:val="sk-SK" w:eastAsia="sk-SK"/>
        </w:rPr>
        <w:t>942 01 ŠURANY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Po </w:t>
      </w:r>
      <w:r w:rsidR="0053303E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prijatí Vašej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zásielky Vás budeme informovať ohľadne vybavenia Vašich </w:t>
      </w:r>
      <w:r w:rsidR="0053303E"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požiadaviek</w:t>
      </w: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 uvedených v reklamačnom formuláre.</w:t>
      </w:r>
    </w:p>
    <w:p w:rsidR="00CF14DC" w:rsidRPr="00CF14DC" w:rsidRDefault="00CF14DC" w:rsidP="00CF14DC">
      <w:pPr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val="sk-SK" w:eastAsia="sk-SK"/>
        </w:rPr>
      </w:pPr>
      <w:r w:rsidRPr="00CF14DC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>Reklamácie sú vo väčšine prípadov vybavované  do 14 dní.</w:t>
      </w:r>
    </w:p>
    <w:p w:rsidR="002D4B52" w:rsidRDefault="002D4B52" w:rsidP="002D4B52">
      <w:pPr>
        <w:ind w:left="705" w:hanging="705"/>
        <w:rPr>
          <w:rFonts w:cstheme="minorHAnsi"/>
          <w:lang w:val="sk-SK"/>
        </w:rPr>
      </w:pPr>
    </w:p>
    <w:p w:rsidR="00CF14DC" w:rsidRDefault="00CF14DC" w:rsidP="0039540E">
      <w:pPr>
        <w:jc w:val="center"/>
        <w:rPr>
          <w:rFonts w:cstheme="minorHAnsi"/>
          <w:b/>
          <w:sz w:val="44"/>
          <w:szCs w:val="44"/>
          <w:lang w:val="sk-SK"/>
        </w:rPr>
      </w:pPr>
    </w:p>
    <w:p w:rsidR="0039540E" w:rsidRPr="00CF14DC" w:rsidRDefault="0039540E" w:rsidP="0039540E">
      <w:pPr>
        <w:jc w:val="center"/>
        <w:rPr>
          <w:rFonts w:ascii="Arial" w:hAnsi="Arial" w:cs="Arial"/>
          <w:sz w:val="44"/>
          <w:szCs w:val="44"/>
          <w:lang w:val="sk-SK"/>
        </w:rPr>
      </w:pPr>
      <w:r w:rsidRPr="00CF14DC">
        <w:rPr>
          <w:rFonts w:ascii="Arial" w:hAnsi="Arial" w:cs="Arial"/>
          <w:b/>
          <w:sz w:val="44"/>
          <w:szCs w:val="44"/>
          <w:lang w:val="sk-SK"/>
        </w:rPr>
        <w:lastRenderedPageBreak/>
        <w:t xml:space="preserve">REKLAMAČNÝ </w:t>
      </w:r>
      <w:r w:rsidR="00CF14DC">
        <w:rPr>
          <w:rFonts w:ascii="Arial" w:hAnsi="Arial" w:cs="Arial"/>
          <w:b/>
          <w:sz w:val="44"/>
          <w:szCs w:val="44"/>
          <w:lang w:val="sk-SK"/>
        </w:rPr>
        <w:t>FORMULÁR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7"/>
      </w:tblGrid>
      <w:tr w:rsidR="0039540E" w:rsidRPr="00CF14DC" w:rsidTr="00DA274E">
        <w:tc>
          <w:tcPr>
            <w:tcW w:w="4606" w:type="dxa"/>
          </w:tcPr>
          <w:p w:rsidR="0039540E" w:rsidRPr="00CF14DC" w:rsidRDefault="00DC2D1D" w:rsidP="00DA274E">
            <w:pPr>
              <w:spacing w:before="60" w:after="60"/>
              <w:rPr>
                <w:rFonts w:ascii="Arial" w:hAnsi="Arial" w:cs="Arial"/>
                <w:b/>
                <w:lang w:val="sk-SK"/>
              </w:rPr>
            </w:pPr>
            <w:r w:rsidRPr="00CF14DC">
              <w:rPr>
                <w:rFonts w:ascii="Arial" w:hAnsi="Arial" w:cs="Arial"/>
                <w:b/>
                <w:lang w:val="sk-SK"/>
              </w:rPr>
              <w:t>Predávajúci</w:t>
            </w:r>
            <w:r w:rsidR="0039540E" w:rsidRPr="00CF14DC">
              <w:rPr>
                <w:rFonts w:ascii="Arial" w:hAnsi="Arial" w:cs="Arial"/>
                <w:b/>
                <w:lang w:val="sk-SK"/>
              </w:rPr>
              <w:t>:</w:t>
            </w:r>
          </w:p>
        </w:tc>
        <w:tc>
          <w:tcPr>
            <w:tcW w:w="4606" w:type="dxa"/>
          </w:tcPr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b/>
                <w:lang w:val="sk-SK"/>
              </w:rPr>
            </w:pPr>
            <w:r w:rsidRPr="00CF14DC">
              <w:rPr>
                <w:rFonts w:ascii="Arial" w:hAnsi="Arial" w:cs="Arial"/>
                <w:b/>
                <w:lang w:val="sk-SK"/>
              </w:rPr>
              <w:t>Kupujúci:</w:t>
            </w:r>
          </w:p>
        </w:tc>
      </w:tr>
      <w:tr w:rsidR="0039540E" w:rsidRPr="00CF14DC" w:rsidTr="00DA274E">
        <w:tc>
          <w:tcPr>
            <w:tcW w:w="4606" w:type="dxa"/>
          </w:tcPr>
          <w:p w:rsidR="0039540E" w:rsidRDefault="00CF14DC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OBU</w:t>
            </w:r>
            <w:r w:rsidR="00317EBA">
              <w:rPr>
                <w:rFonts w:ascii="Arial" w:hAnsi="Arial" w:cs="Arial"/>
                <w:lang w:val="sk-SK"/>
              </w:rPr>
              <w:t>J.TO</w:t>
            </w:r>
          </w:p>
          <w:p w:rsidR="006E0B83" w:rsidRDefault="006E0B83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www.obuj.to</w:t>
            </w:r>
          </w:p>
          <w:p w:rsidR="0039540E" w:rsidRPr="00CF14DC" w:rsidRDefault="00CF14DC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SNP 55</w:t>
            </w:r>
          </w:p>
          <w:p w:rsidR="0039540E" w:rsidRPr="00CF14DC" w:rsidRDefault="00CF14DC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942 01 ŠURANY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 xml:space="preserve">Tel.: </w:t>
            </w:r>
            <w:r w:rsidR="0075367A" w:rsidRPr="00CF14DC">
              <w:rPr>
                <w:rFonts w:ascii="Arial" w:hAnsi="Arial" w:cs="Arial"/>
                <w:lang w:val="sk-SK"/>
              </w:rPr>
              <w:t>+421</w:t>
            </w:r>
            <w:r w:rsidR="00CF14DC" w:rsidRPr="00CF14DC">
              <w:rPr>
                <w:rFonts w:ascii="Arial" w:hAnsi="Arial" w:cs="Arial"/>
                <w:lang w:val="sk-SK"/>
              </w:rPr>
              <w:t> 944 164 804</w:t>
            </w:r>
          </w:p>
          <w:p w:rsidR="0039540E" w:rsidRPr="00CF14DC" w:rsidRDefault="0033657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 xml:space="preserve">E-mail: </w:t>
            </w:r>
            <w:r w:rsidR="00317EBA">
              <w:rPr>
                <w:rFonts w:ascii="Arial" w:hAnsi="Arial" w:cs="Arial"/>
                <w:lang w:val="sk-SK"/>
              </w:rPr>
              <w:t>info@obuj.to</w:t>
            </w:r>
          </w:p>
        </w:tc>
        <w:tc>
          <w:tcPr>
            <w:tcW w:w="4606" w:type="dxa"/>
          </w:tcPr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Meno: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Priezvisko: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Adresa: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Tel.: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E-mail:</w:t>
            </w:r>
          </w:p>
        </w:tc>
      </w:tr>
    </w:tbl>
    <w:p w:rsidR="0039540E" w:rsidRPr="00CF14DC" w:rsidRDefault="0039540E" w:rsidP="0039540E">
      <w:pPr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43"/>
        <w:gridCol w:w="2717"/>
      </w:tblGrid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DC2D1D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Číslo objednávky</w:t>
            </w:r>
            <w:r w:rsidR="0039540E" w:rsidRPr="00CF14DC">
              <w:rPr>
                <w:rFonts w:ascii="Arial" w:hAnsi="Arial" w:cs="Arial"/>
                <w:lang w:val="sk-SK"/>
              </w:rPr>
              <w:t>: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39540E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Dátum nákupu: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39540E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Názov reklamovaného tovaru: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39540E" w:rsidP="0039540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Cena reklamovaného tovaru (s DPH, bez nákladov na dopravu):</w:t>
            </w:r>
          </w:p>
        </w:tc>
      </w:tr>
      <w:tr w:rsidR="00DC2D1D" w:rsidRPr="00CF14DC" w:rsidTr="00DC2D1D">
        <w:tc>
          <w:tcPr>
            <w:tcW w:w="6465" w:type="dxa"/>
          </w:tcPr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 xml:space="preserve">Popis </w:t>
            </w:r>
            <w:r w:rsidR="0053303E">
              <w:rPr>
                <w:rFonts w:ascii="Arial" w:hAnsi="Arial" w:cs="Arial"/>
                <w:lang w:val="sk-SK"/>
              </w:rPr>
              <w:t>chyby</w:t>
            </w:r>
            <w:r w:rsidRPr="00CF14DC">
              <w:rPr>
                <w:rFonts w:ascii="Arial" w:hAnsi="Arial" w:cs="Arial"/>
                <w:lang w:val="sk-SK"/>
              </w:rPr>
              <w:t>:</w:t>
            </w: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  <w:p w:rsidR="00DC2D1D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</w:tc>
        <w:tc>
          <w:tcPr>
            <w:tcW w:w="2747" w:type="dxa"/>
          </w:tcPr>
          <w:p w:rsidR="008014BA" w:rsidRPr="00CF14DC" w:rsidRDefault="008014BA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Navrhovaný spôsob reklamácie:</w:t>
            </w:r>
          </w:p>
          <w:p w:rsidR="008014BA" w:rsidRPr="00CF14DC" w:rsidRDefault="008014BA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a) oprava tovaru</w:t>
            </w:r>
          </w:p>
          <w:p w:rsidR="008014BA" w:rsidRPr="00CF14DC" w:rsidRDefault="008014BA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b) výmena tovaru</w:t>
            </w:r>
          </w:p>
          <w:p w:rsidR="008014BA" w:rsidRPr="00CF14DC" w:rsidRDefault="008014BA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c) vrátenie peňazí</w:t>
            </w:r>
          </w:p>
          <w:p w:rsidR="00DC2D1D" w:rsidRPr="00CF14DC" w:rsidRDefault="008014BA" w:rsidP="008014BA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d) zľava z kúpnej ceny</w:t>
            </w:r>
          </w:p>
        </w:tc>
      </w:tr>
      <w:tr w:rsidR="0039540E" w:rsidRPr="00CF14DC" w:rsidTr="00DA274E">
        <w:tc>
          <w:tcPr>
            <w:tcW w:w="9212" w:type="dxa"/>
            <w:gridSpan w:val="2"/>
          </w:tcPr>
          <w:p w:rsidR="0039540E" w:rsidRPr="00CF14DC" w:rsidRDefault="00DC2D1D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Číslo bankového účtu pre vrátenie peňazí</w:t>
            </w:r>
            <w:r w:rsidR="00041D27" w:rsidRPr="00CF14DC">
              <w:rPr>
                <w:rFonts w:ascii="Arial" w:hAnsi="Arial" w:cs="Arial"/>
                <w:lang w:val="sk-SK"/>
              </w:rPr>
              <w:t xml:space="preserve"> (IBAN)</w:t>
            </w:r>
            <w:r w:rsidRPr="00CF14DC">
              <w:rPr>
                <w:rFonts w:ascii="Arial" w:hAnsi="Arial" w:cs="Arial"/>
                <w:lang w:val="sk-SK"/>
              </w:rPr>
              <w:t>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</w:tc>
      </w:tr>
      <w:tr w:rsidR="0039540E" w:rsidRPr="00CF14DC" w:rsidTr="00DA274E">
        <w:trPr>
          <w:trHeight w:val="692"/>
        </w:trPr>
        <w:tc>
          <w:tcPr>
            <w:tcW w:w="9212" w:type="dxa"/>
            <w:gridSpan w:val="2"/>
          </w:tcPr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  <w:r w:rsidRPr="00CF14DC">
              <w:rPr>
                <w:rFonts w:ascii="Arial" w:hAnsi="Arial" w:cs="Arial"/>
                <w:lang w:val="sk-SK"/>
              </w:rPr>
              <w:t>Podpis reklamujúceho</w:t>
            </w:r>
            <w:r w:rsidR="006E0B83">
              <w:rPr>
                <w:rFonts w:ascii="Arial" w:hAnsi="Arial" w:cs="Arial"/>
                <w:lang w:val="sk-SK"/>
              </w:rPr>
              <w:t xml:space="preserve"> a dátum</w:t>
            </w:r>
            <w:bookmarkStart w:id="0" w:name="_GoBack"/>
            <w:bookmarkEnd w:id="0"/>
            <w:r w:rsidRPr="00CF14DC">
              <w:rPr>
                <w:rFonts w:ascii="Arial" w:hAnsi="Arial" w:cs="Arial"/>
                <w:lang w:val="sk-SK"/>
              </w:rPr>
              <w:t>:</w:t>
            </w:r>
          </w:p>
          <w:p w:rsidR="0039540E" w:rsidRPr="00CF14DC" w:rsidRDefault="0039540E" w:rsidP="00DA274E">
            <w:pPr>
              <w:spacing w:before="60" w:after="60"/>
              <w:rPr>
                <w:rFonts w:ascii="Arial" w:hAnsi="Arial" w:cs="Arial"/>
                <w:lang w:val="sk-SK"/>
              </w:rPr>
            </w:pPr>
          </w:p>
        </w:tc>
      </w:tr>
    </w:tbl>
    <w:p w:rsidR="00CF14DC" w:rsidRDefault="00CF14DC" w:rsidP="0039540E">
      <w:pPr>
        <w:jc w:val="center"/>
        <w:rPr>
          <w:rFonts w:cstheme="minorHAnsi"/>
          <w:b/>
          <w:sz w:val="24"/>
          <w:szCs w:val="24"/>
          <w:lang w:val="sk-SK"/>
        </w:rPr>
      </w:pPr>
    </w:p>
    <w:p w:rsidR="00CF14DC" w:rsidRDefault="00CF14DC" w:rsidP="0039540E">
      <w:pPr>
        <w:jc w:val="center"/>
        <w:rPr>
          <w:rFonts w:cstheme="minorHAnsi"/>
          <w:smallCaps/>
          <w:sz w:val="24"/>
          <w:szCs w:val="24"/>
          <w:lang w:val="sk-SK"/>
        </w:rPr>
      </w:pPr>
    </w:p>
    <w:p w:rsidR="00CF14DC" w:rsidRPr="00CF14DC" w:rsidRDefault="00CF14DC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</w:p>
    <w:p w:rsidR="0039540E" w:rsidRPr="00CF14DC" w:rsidRDefault="0039540E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  <w:r w:rsidRPr="00CF14DC">
        <w:rPr>
          <w:rFonts w:ascii="Arial" w:hAnsi="Arial" w:cs="Arial"/>
          <w:smallCaps/>
          <w:sz w:val="24"/>
          <w:szCs w:val="24"/>
          <w:lang w:val="sk-SK"/>
        </w:rPr>
        <w:t>NEZABUDNITE PRILOŽIŤ KÓPIU FAKTÚRY O NÁKUPE TOVARU</w:t>
      </w:r>
      <w:r w:rsidR="0053303E">
        <w:rPr>
          <w:rFonts w:ascii="Arial" w:hAnsi="Arial" w:cs="Arial"/>
          <w:smallCaps/>
          <w:sz w:val="24"/>
          <w:szCs w:val="24"/>
          <w:lang w:val="sk-SK"/>
        </w:rPr>
        <w:t>.</w:t>
      </w:r>
    </w:p>
    <w:p w:rsidR="00967242" w:rsidRPr="00CF14DC" w:rsidRDefault="0039540E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  <w:r w:rsidRPr="00CF14DC">
        <w:rPr>
          <w:rFonts w:ascii="Arial" w:hAnsi="Arial" w:cs="Arial"/>
          <w:smallCaps/>
          <w:sz w:val="24"/>
          <w:szCs w:val="24"/>
          <w:lang w:val="sk-SK"/>
        </w:rPr>
        <w:t>TOVAR, KTORÝ REKLAMUJETE NEPOSIELAJTE NA DOBIERKU - V TAKOM PRÍPADE NEBUDE PREVZATÝ</w:t>
      </w:r>
      <w:r w:rsidR="0053303E">
        <w:rPr>
          <w:rFonts w:ascii="Arial" w:hAnsi="Arial" w:cs="Arial"/>
          <w:smallCaps/>
          <w:sz w:val="24"/>
          <w:szCs w:val="24"/>
          <w:lang w:val="sk-SK"/>
        </w:rPr>
        <w:t>.</w:t>
      </w:r>
    </w:p>
    <w:p w:rsidR="008014BA" w:rsidRPr="00CF14DC" w:rsidRDefault="008014BA" w:rsidP="0039540E">
      <w:pPr>
        <w:jc w:val="center"/>
        <w:rPr>
          <w:rFonts w:ascii="Arial" w:hAnsi="Arial" w:cs="Arial"/>
          <w:smallCaps/>
          <w:sz w:val="24"/>
          <w:szCs w:val="24"/>
          <w:lang w:val="sk-SK"/>
        </w:rPr>
      </w:pPr>
      <w:r w:rsidRPr="00CF14DC">
        <w:rPr>
          <w:rFonts w:ascii="Arial" w:hAnsi="Arial" w:cs="Arial"/>
          <w:smallCaps/>
          <w:sz w:val="24"/>
          <w:szCs w:val="24"/>
          <w:lang w:val="sk-SK"/>
        </w:rPr>
        <w:t>TOVAR K REKLAMÁCIÍ POSIELAJTE VŽDY SUCHÝ A</w:t>
      </w:r>
      <w:r w:rsidR="0053303E">
        <w:rPr>
          <w:rFonts w:ascii="Arial" w:hAnsi="Arial" w:cs="Arial"/>
          <w:smallCaps/>
          <w:sz w:val="24"/>
          <w:szCs w:val="24"/>
          <w:lang w:val="sk-SK"/>
        </w:rPr>
        <w:t> </w:t>
      </w:r>
      <w:r w:rsidRPr="00CF14DC">
        <w:rPr>
          <w:rFonts w:ascii="Arial" w:hAnsi="Arial" w:cs="Arial"/>
          <w:smallCaps/>
          <w:sz w:val="24"/>
          <w:szCs w:val="24"/>
          <w:lang w:val="sk-SK"/>
        </w:rPr>
        <w:t>VYČISTENÝ</w:t>
      </w:r>
      <w:r w:rsidR="0053303E">
        <w:rPr>
          <w:rFonts w:ascii="Arial" w:hAnsi="Arial" w:cs="Arial"/>
          <w:smallCaps/>
          <w:sz w:val="24"/>
          <w:szCs w:val="24"/>
          <w:lang w:val="sk-SK"/>
        </w:rPr>
        <w:t>.</w:t>
      </w:r>
    </w:p>
    <w:p w:rsidR="00CF14DC" w:rsidRPr="002D4B52" w:rsidRDefault="00CF14DC">
      <w:pPr>
        <w:jc w:val="center"/>
        <w:rPr>
          <w:rFonts w:cstheme="minorHAnsi"/>
          <w:smallCaps/>
          <w:sz w:val="24"/>
          <w:szCs w:val="24"/>
          <w:lang w:val="sk-SK"/>
        </w:rPr>
      </w:pPr>
    </w:p>
    <w:sectPr w:rsidR="00CF14DC" w:rsidRPr="002D4B52" w:rsidSect="008014BA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56890"/>
    <w:multiLevelType w:val="hybridMultilevel"/>
    <w:tmpl w:val="5BEE3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F5"/>
    <w:rsid w:val="00041D27"/>
    <w:rsid w:val="000E363F"/>
    <w:rsid w:val="001831B0"/>
    <w:rsid w:val="0026152A"/>
    <w:rsid w:val="00274742"/>
    <w:rsid w:val="002D4B52"/>
    <w:rsid w:val="00317EBA"/>
    <w:rsid w:val="0033657E"/>
    <w:rsid w:val="003865F5"/>
    <w:rsid w:val="0039540E"/>
    <w:rsid w:val="00425505"/>
    <w:rsid w:val="00526FD5"/>
    <w:rsid w:val="0053303E"/>
    <w:rsid w:val="00584744"/>
    <w:rsid w:val="006965FE"/>
    <w:rsid w:val="006A329C"/>
    <w:rsid w:val="006E0B83"/>
    <w:rsid w:val="0075367A"/>
    <w:rsid w:val="007F750F"/>
    <w:rsid w:val="008014BA"/>
    <w:rsid w:val="00896F2C"/>
    <w:rsid w:val="008B5D22"/>
    <w:rsid w:val="008E5FC7"/>
    <w:rsid w:val="00967242"/>
    <w:rsid w:val="009E362A"/>
    <w:rsid w:val="00A24B59"/>
    <w:rsid w:val="00BA5D30"/>
    <w:rsid w:val="00C44649"/>
    <w:rsid w:val="00CC3CC5"/>
    <w:rsid w:val="00CF14DC"/>
    <w:rsid w:val="00DA1D69"/>
    <w:rsid w:val="00DC2D1D"/>
    <w:rsid w:val="00DC4CFB"/>
    <w:rsid w:val="00E54216"/>
    <w:rsid w:val="00EF0A08"/>
    <w:rsid w:val="00F2700F"/>
    <w:rsid w:val="00FA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A8B9"/>
  <w15:docId w15:val="{5E50E6B6-F7F9-498A-9A0D-5BE9221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F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Nadpis2">
    <w:name w:val="heading 2"/>
    <w:basedOn w:val="Normlny"/>
    <w:link w:val="Nadpis2Char"/>
    <w:uiPriority w:val="9"/>
    <w:qFormat/>
    <w:rsid w:val="00CF1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65F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6152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7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F14DC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14DC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styleId="Vrazn">
    <w:name w:val="Strong"/>
    <w:basedOn w:val="Predvolenpsmoodseku"/>
    <w:uiPriority w:val="22"/>
    <w:qFormat/>
    <w:rsid w:val="00CF14D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F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Predvolenpsmoodseku"/>
    <w:rsid w:val="00CF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Unikum - Klára</dc:creator>
  <cp:lastModifiedBy>Denisa Cviková</cp:lastModifiedBy>
  <cp:revision>7</cp:revision>
  <cp:lastPrinted>2012-11-13T10:10:00Z</cp:lastPrinted>
  <dcterms:created xsi:type="dcterms:W3CDTF">2019-03-07T13:07:00Z</dcterms:created>
  <dcterms:modified xsi:type="dcterms:W3CDTF">2021-07-21T15:32:00Z</dcterms:modified>
</cp:coreProperties>
</file>